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85" w:rsidRPr="00C50F85" w:rsidRDefault="00C50F85" w:rsidP="00C50F85">
      <w:pPr>
        <w:spacing w:after="0"/>
        <w:jc w:val="center"/>
        <w:rPr>
          <w:sz w:val="28"/>
          <w:szCs w:val="28"/>
        </w:rPr>
      </w:pPr>
      <w:r w:rsidRPr="00C50F85">
        <w:rPr>
          <w:sz w:val="28"/>
          <w:szCs w:val="28"/>
        </w:rPr>
        <w:t xml:space="preserve">Activities with Circles and Parabolas </w:t>
      </w:r>
    </w:p>
    <w:p w:rsidR="00D9217A" w:rsidRDefault="00C50F85" w:rsidP="00C50F85">
      <w:pPr>
        <w:spacing w:after="0"/>
        <w:jc w:val="center"/>
        <w:rPr>
          <w:sz w:val="24"/>
          <w:szCs w:val="24"/>
        </w:rPr>
      </w:pPr>
      <w:proofErr w:type="gramStart"/>
      <w:r w:rsidRPr="00C50F85">
        <w:rPr>
          <w:sz w:val="24"/>
          <w:szCs w:val="24"/>
        </w:rPr>
        <w:t>by</w:t>
      </w:r>
      <w:proofErr w:type="gramEnd"/>
      <w:r w:rsidRPr="00C50F85">
        <w:rPr>
          <w:sz w:val="24"/>
          <w:szCs w:val="24"/>
        </w:rPr>
        <w:t xml:space="preserve"> Katie Blackburn, E.T.S.U.</w:t>
      </w:r>
    </w:p>
    <w:p w:rsidR="00C50F85" w:rsidRDefault="00C50F85" w:rsidP="00C50F85">
      <w:pPr>
        <w:spacing w:after="0"/>
        <w:jc w:val="center"/>
        <w:rPr>
          <w:sz w:val="24"/>
          <w:szCs w:val="24"/>
        </w:rPr>
      </w:pPr>
    </w:p>
    <w:p w:rsidR="00C50F85" w:rsidRDefault="00C50F85" w:rsidP="00C50F85">
      <w:pPr>
        <w:spacing w:after="0"/>
        <w:jc w:val="center"/>
      </w:pPr>
    </w:p>
    <w:p w:rsidR="00C50F85" w:rsidRDefault="00C50F85" w:rsidP="00C50F85">
      <w:pPr>
        <w:spacing w:after="0"/>
        <w:jc w:val="center"/>
      </w:pPr>
      <w:r>
        <w:rPr>
          <w:noProof/>
        </w:rPr>
        <w:drawing>
          <wp:inline distT="0" distB="0" distL="0" distR="0">
            <wp:extent cx="5186310" cy="6057900"/>
            <wp:effectExtent l="19050" t="0" r="0" b="0"/>
            <wp:docPr id="1" name="Picture 0" descr="circ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383" cy="606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85" w:rsidRDefault="00C50F85" w:rsidP="00C50F85">
      <w:pPr>
        <w:spacing w:after="0"/>
        <w:jc w:val="center"/>
      </w:pPr>
    </w:p>
    <w:p w:rsidR="00C50F85" w:rsidRDefault="00C50F85" w:rsidP="00C50F85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4974955" cy="6115050"/>
            <wp:effectExtent l="19050" t="0" r="0" b="0"/>
            <wp:docPr id="2" name="Picture 1" descr="par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367" cy="613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85" w:rsidRDefault="00C50F85" w:rsidP="00C50F85">
      <w:pPr>
        <w:spacing w:after="0"/>
        <w:jc w:val="center"/>
      </w:pPr>
    </w:p>
    <w:p w:rsidR="00C50F85" w:rsidRDefault="00C50F85" w:rsidP="00C50F85">
      <w:pPr>
        <w:spacing w:after="0"/>
        <w:jc w:val="center"/>
      </w:pPr>
      <w:r>
        <w:t>It should look like this:</w:t>
      </w:r>
    </w:p>
    <w:p w:rsidR="00C50F85" w:rsidRPr="00C50F85" w:rsidRDefault="00C50F85" w:rsidP="00C50F85">
      <w:pPr>
        <w:spacing w:after="0"/>
        <w:jc w:val="center"/>
      </w:pPr>
      <w:r>
        <w:rPr>
          <w:noProof/>
        </w:rPr>
        <w:drawing>
          <wp:inline distT="0" distB="0" distL="0" distR="0">
            <wp:extent cx="1476375" cy="1476375"/>
            <wp:effectExtent l="19050" t="0" r="9525" b="0"/>
            <wp:docPr id="3" name="Picture 2" descr="par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F85" w:rsidRPr="00C50F85" w:rsidSect="00D9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F85"/>
    <w:rsid w:val="00C50F85"/>
    <w:rsid w:val="00D9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89</Characters>
  <Application>Microsoft Office Word</Application>
  <DocSecurity>0</DocSecurity>
  <Lines>1</Lines>
  <Paragraphs>1</Paragraphs>
  <ScaleCrop>false</ScaleCrop>
  <Company>Hewlett-Packard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2017-12-03T19:15:00Z</dcterms:created>
  <dcterms:modified xsi:type="dcterms:W3CDTF">2017-12-03T19:20:00Z</dcterms:modified>
</cp:coreProperties>
</file>